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E6" w:rsidRPr="008D7BE9" w:rsidRDefault="00C90FDD" w:rsidP="00B320B1">
      <w:pPr>
        <w:spacing w:line="240" w:lineRule="auto"/>
        <w:ind w:firstLine="720"/>
        <w:jc w:val="center"/>
        <w:rPr>
          <w:rFonts w:ascii="Times New Roman" w:eastAsia="Times New Roman" w:hAnsi="Times New Roman" w:cs="Times New Roman"/>
          <w:b/>
          <w:sz w:val="36"/>
          <w:szCs w:val="24"/>
        </w:rPr>
      </w:pPr>
      <w:bookmarkStart w:id="0" w:name="_GoBack"/>
      <w:r w:rsidRPr="008D7BE9">
        <w:rPr>
          <w:rFonts w:ascii="Times New Roman" w:eastAsia="Times New Roman" w:hAnsi="Times New Roman" w:cs="Times New Roman"/>
          <w:b/>
          <w:sz w:val="36"/>
          <w:szCs w:val="24"/>
        </w:rPr>
        <w:t xml:space="preserve">Emile </w:t>
      </w:r>
      <w:proofErr w:type="spellStart"/>
      <w:r w:rsidRPr="008D7BE9">
        <w:rPr>
          <w:rFonts w:ascii="Times New Roman" w:eastAsia="Times New Roman" w:hAnsi="Times New Roman" w:cs="Times New Roman"/>
          <w:b/>
          <w:sz w:val="36"/>
          <w:szCs w:val="24"/>
        </w:rPr>
        <w:t>Habibi</w:t>
      </w:r>
      <w:proofErr w:type="spellEnd"/>
    </w:p>
    <w:bookmarkEnd w:id="0"/>
    <w:p w:rsidR="00B320B1" w:rsidRPr="00B320B1" w:rsidRDefault="00B320B1" w:rsidP="00B320B1">
      <w:pPr>
        <w:spacing w:line="240" w:lineRule="auto"/>
        <w:ind w:firstLine="720"/>
        <w:jc w:val="center"/>
        <w:rPr>
          <w:rFonts w:ascii="Times New Roman" w:eastAsia="Times New Roman" w:hAnsi="Times New Roman" w:cs="Times New Roman"/>
          <w:b/>
          <w:sz w:val="32"/>
          <w:szCs w:val="24"/>
        </w:rPr>
      </w:pPr>
    </w:p>
    <w:p w:rsidR="00B320B1" w:rsidRDefault="00B320B1" w:rsidP="00B320B1">
      <w:pPr>
        <w:spacing w:line="240" w:lineRule="auto"/>
        <w:ind w:firstLine="720"/>
        <w:jc w:val="center"/>
        <w:rPr>
          <w:rFonts w:ascii="Times New Roman" w:eastAsia="Times New Roman" w:hAnsi="Times New Roman" w:cs="Times New Roman"/>
          <w:b/>
          <w:sz w:val="24"/>
          <w:szCs w:val="24"/>
        </w:rPr>
      </w:pPr>
      <w:r>
        <w:rPr>
          <w:noProof/>
          <w:lang w:val="en-US"/>
        </w:rPr>
        <w:drawing>
          <wp:inline distT="0" distB="0" distL="0" distR="0">
            <wp:extent cx="1466850" cy="2191697"/>
            <wp:effectExtent l="0" t="0" r="0" b="0"/>
            <wp:docPr id="1" name="Picture 1" descr="Image result for emile hab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mile habib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68797" cy="2194606"/>
                    </a:xfrm>
                    <a:prstGeom prst="rect">
                      <a:avLst/>
                    </a:prstGeom>
                    <a:noFill/>
                    <a:ln>
                      <a:noFill/>
                    </a:ln>
                  </pic:spPr>
                </pic:pic>
              </a:graphicData>
            </a:graphic>
          </wp:inline>
        </w:drawing>
      </w:r>
    </w:p>
    <w:p w:rsidR="00B320B1" w:rsidRDefault="00B320B1" w:rsidP="00B320B1">
      <w:pPr>
        <w:spacing w:line="240" w:lineRule="auto"/>
        <w:ind w:firstLine="720"/>
        <w:jc w:val="center"/>
        <w:rPr>
          <w:rFonts w:ascii="Times New Roman" w:eastAsia="Times New Roman" w:hAnsi="Times New Roman" w:cs="Times New Roman"/>
          <w:b/>
          <w:sz w:val="24"/>
          <w:szCs w:val="24"/>
        </w:rPr>
      </w:pPr>
    </w:p>
    <w:p w:rsidR="000D11E6" w:rsidRDefault="00C90FDD" w:rsidP="00B320B1">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w:t>
      </w:r>
      <w:r w:rsidR="00B320B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were born on August 29, 1922 in Haifa, the third largest city in Palestine. Yo</w:t>
      </w:r>
      <w:r w:rsidR="00992B6F">
        <w:rPr>
          <w:rFonts w:ascii="Times New Roman" w:eastAsia="Times New Roman" w:hAnsi="Times New Roman" w:cs="Times New Roman"/>
          <w:sz w:val="24"/>
          <w:szCs w:val="24"/>
        </w:rPr>
        <w:t>u grew up with a good education:</w:t>
      </w:r>
      <w:r>
        <w:rPr>
          <w:rFonts w:ascii="Times New Roman" w:eastAsia="Times New Roman" w:hAnsi="Times New Roman" w:cs="Times New Roman"/>
          <w:sz w:val="24"/>
          <w:szCs w:val="24"/>
        </w:rPr>
        <w:t xml:space="preserve"> your earlier years in government school and your later year</w:t>
      </w:r>
      <w:r w:rsidR="00992B6F">
        <w:rPr>
          <w:rFonts w:ascii="Times New Roman" w:eastAsia="Times New Roman" w:hAnsi="Times New Roman" w:cs="Times New Roman"/>
          <w:sz w:val="24"/>
          <w:szCs w:val="24"/>
        </w:rPr>
        <w:t>s at a Christian school. You were</w:t>
      </w:r>
      <w:r>
        <w:rPr>
          <w:rFonts w:ascii="Times New Roman" w:eastAsia="Times New Roman" w:hAnsi="Times New Roman" w:cs="Times New Roman"/>
          <w:sz w:val="24"/>
          <w:szCs w:val="24"/>
        </w:rPr>
        <w:t xml:space="preserve"> Arabic in ethnici</w:t>
      </w:r>
      <w:r w:rsidR="00992B6F">
        <w:rPr>
          <w:rFonts w:ascii="Times New Roman" w:eastAsia="Times New Roman" w:hAnsi="Times New Roman" w:cs="Times New Roman"/>
          <w:sz w:val="24"/>
          <w:szCs w:val="24"/>
        </w:rPr>
        <w:t>ty, and Christian in religion; y</w:t>
      </w:r>
      <w:r>
        <w:rPr>
          <w:rFonts w:ascii="Times New Roman" w:eastAsia="Times New Roman" w:hAnsi="Times New Roman" w:cs="Times New Roman"/>
          <w:sz w:val="24"/>
          <w:szCs w:val="24"/>
        </w:rPr>
        <w:t>ou grew up Greek Orthodox, but later you and your family converted to Anglicanism. You were a hard worker growing up. In 1939 you began working at a local oil refinery while studying</w:t>
      </w:r>
      <w:r w:rsidR="00992B6F">
        <w:rPr>
          <w:rFonts w:ascii="Times New Roman" w:eastAsia="Times New Roman" w:hAnsi="Times New Roman" w:cs="Times New Roman"/>
          <w:sz w:val="24"/>
          <w:szCs w:val="24"/>
        </w:rPr>
        <w:t xml:space="preserve"> to get into London University’s</w:t>
      </w:r>
      <w:r>
        <w:rPr>
          <w:rFonts w:ascii="Times New Roman" w:eastAsia="Times New Roman" w:hAnsi="Times New Roman" w:cs="Times New Roman"/>
          <w:sz w:val="24"/>
          <w:szCs w:val="24"/>
        </w:rPr>
        <w:t xml:space="preserve"> petroleum engineering program. Three years later you dropped both of these things to pursue a job as a radio announcer for a Palestinian company in Jerusalem. </w:t>
      </w:r>
    </w:p>
    <w:p w:rsidR="000D11E6" w:rsidRDefault="00C90FDD" w:rsidP="00B320B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Although you were born into a Christian family, you eventually abandon</w:t>
      </w:r>
      <w:r w:rsidR="00992B6F">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your faith in order to joi</w:t>
      </w:r>
      <w:r w:rsidR="00992B6F">
        <w:rPr>
          <w:rFonts w:ascii="Times New Roman" w:eastAsia="Times New Roman" w:hAnsi="Times New Roman" w:cs="Times New Roman"/>
          <w:sz w:val="24"/>
          <w:szCs w:val="24"/>
        </w:rPr>
        <w:t>n the communist party. You became interested in c</w:t>
      </w:r>
      <w:r>
        <w:rPr>
          <w:rFonts w:ascii="Times New Roman" w:eastAsia="Times New Roman" w:hAnsi="Times New Roman" w:cs="Times New Roman"/>
          <w:sz w:val="24"/>
          <w:szCs w:val="24"/>
        </w:rPr>
        <w:t>om</w:t>
      </w:r>
      <w:r w:rsidR="00992B6F">
        <w:rPr>
          <w:rFonts w:ascii="Times New Roman" w:eastAsia="Times New Roman" w:hAnsi="Times New Roman" w:cs="Times New Roman"/>
          <w:sz w:val="24"/>
          <w:szCs w:val="24"/>
        </w:rPr>
        <w:t>munism after the riots that took</w:t>
      </w:r>
      <w:r>
        <w:rPr>
          <w:rFonts w:ascii="Times New Roman" w:eastAsia="Times New Roman" w:hAnsi="Times New Roman" w:cs="Times New Roman"/>
          <w:sz w:val="24"/>
          <w:szCs w:val="24"/>
        </w:rPr>
        <w:t xml:space="preserve"> pla</w:t>
      </w:r>
      <w:r w:rsidR="00992B6F">
        <w:rPr>
          <w:rFonts w:ascii="Times New Roman" w:eastAsia="Times New Roman" w:hAnsi="Times New Roman" w:cs="Times New Roman"/>
          <w:sz w:val="24"/>
          <w:szCs w:val="24"/>
        </w:rPr>
        <w:t xml:space="preserve">ce in Palestine from 1936-1939 because it fit your passion for equality. </w:t>
      </w:r>
      <w:r>
        <w:rPr>
          <w:rFonts w:ascii="Times New Roman" w:eastAsia="Times New Roman" w:hAnsi="Times New Roman" w:cs="Times New Roman"/>
          <w:sz w:val="24"/>
          <w:szCs w:val="24"/>
        </w:rPr>
        <w:t>You were the secretary for the Palestine Communist Party, and later you became the founder and leader of the Comm</w:t>
      </w:r>
      <w:r w:rsidR="00992B6F">
        <w:rPr>
          <w:rFonts w:ascii="Times New Roman" w:eastAsia="Times New Roman" w:hAnsi="Times New Roman" w:cs="Times New Roman"/>
          <w:sz w:val="24"/>
          <w:szCs w:val="24"/>
        </w:rPr>
        <w:t xml:space="preserve">unist Party of Israel. However, you developed a </w:t>
      </w:r>
      <w:r>
        <w:rPr>
          <w:rFonts w:ascii="Times New Roman" w:eastAsia="Times New Roman" w:hAnsi="Times New Roman" w:cs="Times New Roman"/>
          <w:sz w:val="24"/>
          <w:szCs w:val="24"/>
        </w:rPr>
        <w:t xml:space="preserve">disdain </w:t>
      </w:r>
      <w:r w:rsidR="00992B6F">
        <w:rPr>
          <w:rFonts w:ascii="Times New Roman" w:eastAsia="Times New Roman" w:hAnsi="Times New Roman" w:cs="Times New Roman"/>
          <w:sz w:val="24"/>
          <w:szCs w:val="24"/>
        </w:rPr>
        <w:t>for</w:t>
      </w:r>
      <w:r>
        <w:rPr>
          <w:rFonts w:ascii="Times New Roman" w:eastAsia="Times New Roman" w:hAnsi="Times New Roman" w:cs="Times New Roman"/>
          <w:sz w:val="24"/>
          <w:szCs w:val="24"/>
        </w:rPr>
        <w:t xml:space="preserve"> Zionists as you start</w:t>
      </w:r>
      <w:r w:rsidR="00992B6F">
        <w:rPr>
          <w:rFonts w:ascii="Times New Roman" w:eastAsia="Times New Roman" w:hAnsi="Times New Roman" w:cs="Times New Roman"/>
          <w:sz w:val="24"/>
          <w:szCs w:val="24"/>
        </w:rPr>
        <w:t>ed</w:t>
      </w:r>
      <w:r>
        <w:rPr>
          <w:rFonts w:ascii="Times New Roman" w:eastAsia="Times New Roman" w:hAnsi="Times New Roman" w:cs="Times New Roman"/>
          <w:sz w:val="24"/>
          <w:szCs w:val="24"/>
        </w:rPr>
        <w:t xml:space="preserve"> to see them as Colonialists. Your perspective into the situation is neither religious, nor is it primarily driven from nationality. Your perspective is economic. As a Communist, you see the situation in a different light. One of the primary tactics of the Zionists from early on was purchasing land for excessive amounts of money from Palestinian landowners. One issue that came from this was that the landowners rarely were the ones </w:t>
      </w:r>
      <w:r w:rsidR="00992B6F">
        <w:rPr>
          <w:rFonts w:ascii="Times New Roman" w:eastAsia="Times New Roman" w:hAnsi="Times New Roman" w:cs="Times New Roman"/>
          <w:sz w:val="24"/>
          <w:szCs w:val="24"/>
        </w:rPr>
        <w:t>actually living on the property;</w:t>
      </w:r>
      <w:r>
        <w:rPr>
          <w:rFonts w:ascii="Times New Roman" w:eastAsia="Times New Roman" w:hAnsi="Times New Roman" w:cs="Times New Roman"/>
          <w:sz w:val="24"/>
          <w:szCs w:val="24"/>
        </w:rPr>
        <w:t xml:space="preserve"> rather</w:t>
      </w:r>
      <w:r w:rsidR="00992B6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land was populated by workers. The Zionists’ focu</w:t>
      </w:r>
      <w:r w:rsidR="00992B6F">
        <w:rPr>
          <w:rFonts w:ascii="Times New Roman" w:eastAsia="Times New Roman" w:hAnsi="Times New Roman" w:cs="Times New Roman"/>
          <w:sz w:val="24"/>
          <w:szCs w:val="24"/>
        </w:rPr>
        <w:t>s on ownership of the land aligns</w:t>
      </w:r>
      <w:r>
        <w:rPr>
          <w:rFonts w:ascii="Times New Roman" w:eastAsia="Times New Roman" w:hAnsi="Times New Roman" w:cs="Times New Roman"/>
          <w:sz w:val="24"/>
          <w:szCs w:val="24"/>
        </w:rPr>
        <w:t xml:space="preserve"> with Marx’s view of the Bourgeoisie, the wealthy group who owns property in order to habitually carry power and wealth ab</w:t>
      </w:r>
      <w:r w:rsidR="00992B6F">
        <w:rPr>
          <w:rFonts w:ascii="Times New Roman" w:eastAsia="Times New Roman" w:hAnsi="Times New Roman" w:cs="Times New Roman"/>
          <w:sz w:val="24"/>
          <w:szCs w:val="24"/>
        </w:rPr>
        <w:t>ove the working-class. You began</w:t>
      </w:r>
      <w:r>
        <w:rPr>
          <w:rFonts w:ascii="Times New Roman" w:eastAsia="Times New Roman" w:hAnsi="Times New Roman" w:cs="Times New Roman"/>
          <w:sz w:val="24"/>
          <w:szCs w:val="24"/>
        </w:rPr>
        <w:t xml:space="preserve"> to recognize Israel to be the puppets of colonialism.</w:t>
      </w:r>
    </w:p>
    <w:p w:rsidR="000D11E6" w:rsidRDefault="00C90FDD" w:rsidP="00B320B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In 1944 Jews and Arabs decided to break away from each other in the Palestine Communist Party. As a result, you along with several other prominent men created the National Liberation League in Palestine. The majority of members in this group were the Palestinian Arabs that were members of the Palestine Communist Party before the split. Along with the creation of the National Liberation League in Palestine was the creation of its political newspaper, the </w:t>
      </w:r>
      <w:r>
        <w:rPr>
          <w:rFonts w:ascii="Times New Roman" w:eastAsia="Times New Roman" w:hAnsi="Times New Roman" w:cs="Times New Roman"/>
          <w:i/>
          <w:sz w:val="24"/>
          <w:szCs w:val="24"/>
        </w:rPr>
        <w:t>Al-</w:t>
      </w:r>
      <w:proofErr w:type="spellStart"/>
      <w:r>
        <w:rPr>
          <w:rFonts w:ascii="Times New Roman" w:eastAsia="Times New Roman" w:hAnsi="Times New Roman" w:cs="Times New Roman"/>
          <w:i/>
          <w:sz w:val="24"/>
          <w:szCs w:val="24"/>
        </w:rPr>
        <w:t>Ittihad</w:t>
      </w:r>
      <w:proofErr w:type="spell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With your </w:t>
      </w:r>
      <w:r w:rsidR="00992B6F">
        <w:rPr>
          <w:rFonts w:ascii="Times New Roman" w:eastAsia="Times New Roman" w:hAnsi="Times New Roman" w:cs="Times New Roman"/>
          <w:sz w:val="24"/>
          <w:szCs w:val="24"/>
        </w:rPr>
        <w:t>prior experience with the media</w:t>
      </w:r>
      <w:r>
        <w:rPr>
          <w:rFonts w:ascii="Times New Roman" w:eastAsia="Times New Roman" w:hAnsi="Times New Roman" w:cs="Times New Roman"/>
          <w:sz w:val="24"/>
          <w:szCs w:val="24"/>
        </w:rPr>
        <w:t xml:space="preserve"> and your strong writing skills, you became the editor for the </w:t>
      </w:r>
      <w:r>
        <w:rPr>
          <w:rFonts w:ascii="Times New Roman" w:eastAsia="Times New Roman" w:hAnsi="Times New Roman" w:cs="Times New Roman"/>
          <w:i/>
          <w:sz w:val="24"/>
          <w:szCs w:val="24"/>
        </w:rPr>
        <w:t>Al-</w:t>
      </w:r>
      <w:proofErr w:type="spellStart"/>
      <w:r>
        <w:rPr>
          <w:rFonts w:ascii="Times New Roman" w:eastAsia="Times New Roman" w:hAnsi="Times New Roman" w:cs="Times New Roman"/>
          <w:i/>
          <w:sz w:val="24"/>
          <w:szCs w:val="24"/>
        </w:rPr>
        <w:t>Ittihad</w:t>
      </w:r>
      <w:proofErr w:type="spell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a widely known newspaper that promoted the beliefs of the Communist party</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You also helped in the production of the </w:t>
      </w:r>
      <w:r>
        <w:rPr>
          <w:rFonts w:ascii="Times New Roman" w:eastAsia="Times New Roman" w:hAnsi="Times New Roman" w:cs="Times New Roman"/>
          <w:i/>
          <w:sz w:val="24"/>
          <w:szCs w:val="24"/>
        </w:rPr>
        <w:t>al-</w:t>
      </w:r>
      <w:proofErr w:type="spellStart"/>
      <w:r>
        <w:rPr>
          <w:rFonts w:ascii="Times New Roman" w:eastAsia="Times New Roman" w:hAnsi="Times New Roman" w:cs="Times New Roman"/>
          <w:i/>
          <w:sz w:val="24"/>
          <w:szCs w:val="24"/>
        </w:rPr>
        <w:t>Mihmaz</w:t>
      </w:r>
      <w:proofErr w:type="spell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a political magazine that was distributed in several countries, but not present for long.</w:t>
      </w:r>
    </w:p>
    <w:p w:rsidR="000D11E6" w:rsidRDefault="00C90FDD" w:rsidP="00B320B1">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Your desire is equality, and because of this you are one of the few Palesti</w:t>
      </w:r>
      <w:r w:rsidR="00992B6F">
        <w:rPr>
          <w:rFonts w:ascii="Times New Roman" w:eastAsia="Times New Roman" w:hAnsi="Times New Roman" w:cs="Times New Roman"/>
          <w:sz w:val="24"/>
          <w:szCs w:val="24"/>
        </w:rPr>
        <w:t>nian Arabs who are pro-</w:t>
      </w:r>
      <w:r>
        <w:rPr>
          <w:rFonts w:ascii="Times New Roman" w:eastAsia="Times New Roman" w:hAnsi="Times New Roman" w:cs="Times New Roman"/>
          <w:sz w:val="24"/>
          <w:szCs w:val="24"/>
        </w:rPr>
        <w:t>partition. You see it as fair, and realize it is a way to prevent Jews from ruling over Arabs. Ultimately your desire is unity between Arabs and Jews, and you encourage there to be one non-religious state for all to live in. You emphasize the need for Palestinian Arabs to continue pursuing their culture, religion, and beliefs. You care a lot about iden</w:t>
      </w:r>
      <w:r w:rsidR="00992B6F">
        <w:rPr>
          <w:rFonts w:ascii="Times New Roman" w:eastAsia="Times New Roman" w:hAnsi="Times New Roman" w:cs="Times New Roman"/>
          <w:sz w:val="24"/>
          <w:szCs w:val="24"/>
        </w:rPr>
        <w:t>tity, and that people remember</w:t>
      </w:r>
      <w:r>
        <w:rPr>
          <w:rFonts w:ascii="Times New Roman" w:eastAsia="Times New Roman" w:hAnsi="Times New Roman" w:cs="Times New Roman"/>
          <w:sz w:val="24"/>
          <w:szCs w:val="24"/>
        </w:rPr>
        <w:t xml:space="preserve"> who they are in the midst of adversity.</w:t>
      </w:r>
    </w:p>
    <w:p w:rsidR="00992B6F" w:rsidRDefault="00992B6F">
      <w:pPr>
        <w:spacing w:line="480" w:lineRule="auto"/>
        <w:ind w:firstLine="720"/>
        <w:rPr>
          <w:rFonts w:ascii="Times New Roman" w:eastAsia="Times New Roman" w:hAnsi="Times New Roman" w:cs="Times New Roman"/>
          <w:sz w:val="24"/>
          <w:szCs w:val="24"/>
        </w:rPr>
      </w:pPr>
    </w:p>
    <w:p w:rsidR="00992B6F" w:rsidRPr="00FD4098" w:rsidRDefault="00992B6F" w:rsidP="00992B6F">
      <w:pPr>
        <w:rPr>
          <w:rFonts w:ascii="Times New Roman" w:hAnsi="Times New Roman" w:cs="Times New Roman"/>
          <w:b/>
          <w:sz w:val="24"/>
        </w:rPr>
      </w:pPr>
      <w:r w:rsidRPr="00FD4098">
        <w:rPr>
          <w:rFonts w:ascii="Times New Roman" w:hAnsi="Times New Roman" w:cs="Times New Roman"/>
          <w:b/>
          <w:sz w:val="24"/>
        </w:rPr>
        <w:t>Victory Objectives</w:t>
      </w:r>
    </w:p>
    <w:p w:rsidR="00B320B1" w:rsidRDefault="00B320B1" w:rsidP="00992B6F">
      <w:pPr>
        <w:autoSpaceDE w:val="0"/>
        <w:autoSpaceDN w:val="0"/>
        <w:adjustRightInd w:val="0"/>
        <w:spacing w:line="240" w:lineRule="auto"/>
        <w:rPr>
          <w:rFonts w:ascii="Times New Roman" w:hAnsi="Times New Roman" w:cs="Times New Roman"/>
          <w:sz w:val="24"/>
        </w:rPr>
      </w:pPr>
    </w:p>
    <w:p w:rsidR="00992B6F" w:rsidRPr="00FD4098" w:rsidRDefault="00992B6F" w:rsidP="00992B6F">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Your main goal has two parts. You seek to convince the UNSCOP (1) to recommend the end of the British Mandate and therefore grant independence to Palestine, and (2) NOT to recommend that Palestine be replaced or partitioned to create a national homeland for the Zionist Jews. This is the ideal outcome and a total victory.</w:t>
      </w:r>
    </w:p>
    <w:p w:rsidR="00992B6F" w:rsidRPr="00FD4098" w:rsidRDefault="00992B6F" w:rsidP="00992B6F">
      <w:pPr>
        <w:autoSpaceDE w:val="0"/>
        <w:autoSpaceDN w:val="0"/>
        <w:adjustRightInd w:val="0"/>
        <w:spacing w:line="240" w:lineRule="auto"/>
        <w:rPr>
          <w:rFonts w:ascii="Times New Roman" w:hAnsi="Times New Roman" w:cs="Times New Roman"/>
          <w:sz w:val="24"/>
        </w:rPr>
      </w:pPr>
    </w:p>
    <w:p w:rsidR="00992B6F" w:rsidRPr="00FD4098" w:rsidRDefault="00992B6F" w:rsidP="00992B6F">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However, if it appears that the UNSCOP is leaning toward partitioning Palestine (i.e., a “two-state solution”), then—as a last resort—your goal should shift to getting as much of the land as possible (at least proportional to the Arab population, which is roughly 2/3). The more land you get in such a scenario, the greater your victory, and the more victory points you will earn. </w:t>
      </w:r>
    </w:p>
    <w:p w:rsidR="00992B6F" w:rsidRPr="00FD4098" w:rsidRDefault="00992B6F" w:rsidP="00992B6F">
      <w:pPr>
        <w:autoSpaceDE w:val="0"/>
        <w:autoSpaceDN w:val="0"/>
        <w:adjustRightInd w:val="0"/>
        <w:spacing w:line="240" w:lineRule="auto"/>
        <w:rPr>
          <w:rFonts w:ascii="Times New Roman" w:hAnsi="Times New Roman" w:cs="Times New Roman"/>
          <w:sz w:val="24"/>
        </w:rPr>
      </w:pPr>
    </w:p>
    <w:p w:rsidR="00992B6F" w:rsidRPr="00FD4098" w:rsidRDefault="00992B6F" w:rsidP="00992B6F">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Keep in mind that other members of your faction, whom are more conservative, may disagree with you on this issue. They may argue that the AHC should NOT compromise in any way and that a two-state solution of any kind is a total loss and must be resisted at all costs. Indeed, some may even resort to violence as a strategy of resistance. As such, be prepared to convince the AHC conservatives that </w:t>
      </w:r>
      <w:r w:rsidRPr="00FD4098">
        <w:rPr>
          <w:rFonts w:ascii="Times New Roman" w:hAnsi="Times New Roman" w:cs="Times New Roman"/>
          <w:i/>
          <w:sz w:val="24"/>
        </w:rPr>
        <w:t>some</w:t>
      </w:r>
      <w:r w:rsidRPr="00FD4098">
        <w:rPr>
          <w:rFonts w:ascii="Times New Roman" w:hAnsi="Times New Roman" w:cs="Times New Roman"/>
          <w:sz w:val="24"/>
        </w:rPr>
        <w:t xml:space="preserve"> land is better than </w:t>
      </w:r>
      <w:r w:rsidRPr="00FD4098">
        <w:rPr>
          <w:rFonts w:ascii="Times New Roman" w:hAnsi="Times New Roman" w:cs="Times New Roman"/>
          <w:i/>
          <w:sz w:val="24"/>
        </w:rPr>
        <w:t>no</w:t>
      </w:r>
      <w:r w:rsidRPr="00FD4098">
        <w:rPr>
          <w:rFonts w:ascii="Times New Roman" w:hAnsi="Times New Roman" w:cs="Times New Roman"/>
          <w:sz w:val="24"/>
        </w:rPr>
        <w:t xml:space="preserve"> land, and that the use of violence is risky because it could backfire. Using violence might sway the neutral members of the UNSCOP to sympathize with the plight of the Jews. </w:t>
      </w:r>
    </w:p>
    <w:p w:rsidR="00992B6F" w:rsidRPr="00FD4098" w:rsidRDefault="00992B6F" w:rsidP="00992B6F">
      <w:pPr>
        <w:autoSpaceDE w:val="0"/>
        <w:autoSpaceDN w:val="0"/>
        <w:adjustRightInd w:val="0"/>
        <w:spacing w:line="240" w:lineRule="auto"/>
        <w:jc w:val="center"/>
        <w:rPr>
          <w:rFonts w:ascii="Times New Roman" w:hAnsi="Times New Roman" w:cs="Times New Roman"/>
          <w:sz w:val="24"/>
        </w:rPr>
      </w:pPr>
    </w:p>
    <w:p w:rsidR="00992B6F" w:rsidRDefault="00992B6F" w:rsidP="00992B6F">
      <w:pPr>
        <w:rPr>
          <w:rFonts w:ascii="Times New Roman" w:hAnsi="Times New Roman" w:cs="Times New Roman"/>
          <w:b/>
          <w:sz w:val="24"/>
        </w:rPr>
      </w:pPr>
      <w:r w:rsidRPr="00FD4098">
        <w:rPr>
          <w:rFonts w:ascii="Times New Roman" w:hAnsi="Times New Roman" w:cs="Times New Roman"/>
          <w:b/>
          <w:sz w:val="24"/>
        </w:rPr>
        <w:t>Strategies</w:t>
      </w:r>
    </w:p>
    <w:p w:rsidR="00B320B1" w:rsidRPr="00FD4098" w:rsidRDefault="00B320B1" w:rsidP="00992B6F">
      <w:pPr>
        <w:rPr>
          <w:rFonts w:ascii="Times New Roman" w:hAnsi="Times New Roman" w:cs="Times New Roman"/>
          <w:b/>
          <w:sz w:val="24"/>
        </w:rPr>
      </w:pPr>
    </w:p>
    <w:p w:rsidR="00992B6F" w:rsidRPr="00FD4098" w:rsidRDefault="00992B6F" w:rsidP="00992B6F">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strongest arguments and counter-arguments.</w:t>
      </w:r>
      <w:r w:rsidRPr="00FD4098">
        <w:rPr>
          <w:rFonts w:ascii="Times New Roman" w:hAnsi="Times New Roman" w:cs="Times New Roman"/>
          <w:sz w:val="24"/>
          <w:szCs w:val="24"/>
        </w:rPr>
        <w:t xml:space="preserve"> Arguments can draw on legal, historical, demographic, moral, economic, philosophical, and even theological reasoning.</w:t>
      </w:r>
    </w:p>
    <w:p w:rsidR="00992B6F" w:rsidRPr="00FD4098" w:rsidRDefault="00992B6F" w:rsidP="00992B6F">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Talk to UNSCOP members outside of class and convince them of your case. Tell your story. Make them see into the future and the tragedy they’d be creat</w:t>
      </w:r>
      <w:r>
        <w:rPr>
          <w:rFonts w:ascii="Times New Roman" w:hAnsi="Times New Roman" w:cs="Times New Roman"/>
          <w:sz w:val="24"/>
        </w:rPr>
        <w:t>ing if they partition the land (NOTE: r</w:t>
      </w:r>
      <w:r w:rsidRPr="00FD4098">
        <w:rPr>
          <w:rFonts w:ascii="Times New Roman" w:hAnsi="Times New Roman" w:cs="Times New Roman"/>
          <w:sz w:val="24"/>
        </w:rPr>
        <w:t>emind th</w:t>
      </w:r>
      <w:r>
        <w:rPr>
          <w:rFonts w:ascii="Times New Roman" w:hAnsi="Times New Roman" w:cs="Times New Roman"/>
          <w:sz w:val="24"/>
        </w:rPr>
        <w:t>em of what’s happening in India with partition)</w:t>
      </w:r>
      <w:r w:rsidRPr="00FD4098">
        <w:rPr>
          <w:rFonts w:ascii="Times New Roman" w:hAnsi="Times New Roman" w:cs="Times New Roman"/>
          <w:sz w:val="24"/>
        </w:rPr>
        <w:t>. Etc.</w:t>
      </w:r>
    </w:p>
    <w:p w:rsidR="00992B6F" w:rsidRPr="00FD4098" w:rsidRDefault="00992B6F" w:rsidP="00992B6F">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rsidR="00992B6F" w:rsidRPr="00FD4098" w:rsidRDefault="00992B6F" w:rsidP="00992B6F">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Protest. Stand up and turn around in class to show protest. Bring signs to class and hold them in the air. Hand out pamphlets and fliers. Chant protest songs. Etc.</w:t>
      </w:r>
    </w:p>
    <w:p w:rsidR="00992B6F" w:rsidRDefault="00992B6F" w:rsidP="00992B6F">
      <w:pPr>
        <w:rPr>
          <w:rFonts w:ascii="Times New Roman" w:hAnsi="Times New Roman" w:cs="Times New Roman"/>
          <w:b/>
          <w:sz w:val="24"/>
        </w:rPr>
      </w:pPr>
      <w:r w:rsidRPr="00FD4098">
        <w:rPr>
          <w:rFonts w:ascii="Times New Roman" w:hAnsi="Times New Roman" w:cs="Times New Roman"/>
          <w:b/>
          <w:sz w:val="24"/>
        </w:rPr>
        <w:t>Victory Conditions</w:t>
      </w:r>
    </w:p>
    <w:p w:rsidR="00B320B1" w:rsidRPr="00FD4098" w:rsidRDefault="00B320B1" w:rsidP="00992B6F">
      <w:pPr>
        <w:rPr>
          <w:rFonts w:ascii="Times New Roman" w:hAnsi="Times New Roman" w:cs="Times New Roman"/>
          <w:b/>
          <w:sz w:val="24"/>
        </w:rPr>
      </w:pPr>
    </w:p>
    <w:p w:rsidR="00992B6F" w:rsidRDefault="00992B6F" w:rsidP="00992B6F">
      <w:pPr>
        <w:rPr>
          <w:rFonts w:ascii="Times New Roman" w:hAnsi="Times New Roman" w:cs="Times New Roman"/>
          <w:sz w:val="24"/>
        </w:rPr>
      </w:pPr>
      <w:r w:rsidRPr="00FD4098">
        <w:rPr>
          <w:rFonts w:ascii="Times New Roman" w:hAnsi="Times New Roman" w:cs="Times New Roman"/>
          <w:b/>
          <w:sz w:val="24"/>
        </w:rPr>
        <w:t>Victory (25 points)</w:t>
      </w:r>
      <w:r w:rsidRPr="00FD4098">
        <w:rPr>
          <w:rFonts w:ascii="Times New Roman" w:hAnsi="Times New Roman" w:cs="Times New Roman"/>
          <w:sz w:val="24"/>
        </w:rPr>
        <w:t>: (1) UNSCOP recommends the end of the British Mandate and independence for Palestine, and (2) a one-state solution: Palestine.</w:t>
      </w:r>
    </w:p>
    <w:p w:rsidR="00B320B1" w:rsidRPr="00FD4098" w:rsidRDefault="00B320B1" w:rsidP="00992B6F">
      <w:pPr>
        <w:rPr>
          <w:rFonts w:ascii="Times New Roman" w:hAnsi="Times New Roman" w:cs="Times New Roman"/>
          <w:sz w:val="24"/>
        </w:rPr>
      </w:pPr>
    </w:p>
    <w:p w:rsidR="00992B6F" w:rsidRPr="00FD4098" w:rsidRDefault="00992B6F" w:rsidP="00992B6F">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Partial Victory/Loss (1-24 points, depending on land distribution):</w:t>
      </w:r>
      <w:r w:rsidRPr="00FD4098">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Palestine, you will earn even more victory points.</w:t>
      </w:r>
    </w:p>
    <w:p w:rsidR="00992B6F" w:rsidRPr="00FD4098" w:rsidRDefault="00992B6F" w:rsidP="00992B6F">
      <w:pPr>
        <w:autoSpaceDE w:val="0"/>
        <w:autoSpaceDN w:val="0"/>
        <w:adjustRightInd w:val="0"/>
        <w:spacing w:line="240" w:lineRule="auto"/>
        <w:rPr>
          <w:rFonts w:ascii="Times New Roman" w:hAnsi="Times New Roman" w:cs="Times New Roman"/>
          <w:sz w:val="24"/>
        </w:rPr>
      </w:pPr>
    </w:p>
    <w:p w:rsidR="00992B6F" w:rsidRPr="00FD4098" w:rsidRDefault="00992B6F" w:rsidP="00992B6F">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Loss (0 points)</w:t>
      </w:r>
      <w:r w:rsidRPr="00FD4098">
        <w:rPr>
          <w:rFonts w:ascii="Times New Roman" w:hAnsi="Times New Roman" w:cs="Times New Roman"/>
          <w:sz w:val="24"/>
        </w:rPr>
        <w:t>: (1) UNSCOP recommends the continuation of the British Mandate, OR (2) a two-state solution with more than 1/3 of the land.</w:t>
      </w:r>
    </w:p>
    <w:p w:rsidR="00992B6F" w:rsidRDefault="00992B6F">
      <w:pPr>
        <w:spacing w:line="480" w:lineRule="auto"/>
        <w:ind w:firstLine="720"/>
        <w:rPr>
          <w:rFonts w:ascii="Times New Roman" w:eastAsia="Times New Roman" w:hAnsi="Times New Roman" w:cs="Times New Roman"/>
          <w:sz w:val="24"/>
          <w:szCs w:val="24"/>
        </w:rPr>
      </w:pPr>
    </w:p>
    <w:sectPr w:rsidR="00992B6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E6"/>
    <w:rsid w:val="00030846"/>
    <w:rsid w:val="000D11E6"/>
    <w:rsid w:val="005F010C"/>
    <w:rsid w:val="008D7BE9"/>
    <w:rsid w:val="00992B6F"/>
    <w:rsid w:val="00B320B1"/>
    <w:rsid w:val="00C90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7290D3-CDFD-4E7A-BB80-F2BB0EE22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992B6F"/>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E8AE588-C608-4BF4-8D21-D0B84B8B956D}"/>
</file>

<file path=customXml/itemProps2.xml><?xml version="1.0" encoding="utf-8"?>
<ds:datastoreItem xmlns:ds="http://schemas.openxmlformats.org/officeDocument/2006/customXml" ds:itemID="{779D859A-C5C0-4E27-AEED-5975A6C6B2DD}"/>
</file>

<file path=customXml/itemProps3.xml><?xml version="1.0" encoding="utf-8"?>
<ds:datastoreItem xmlns:ds="http://schemas.openxmlformats.org/officeDocument/2006/customXml" ds:itemID="{E3BBDE5E-08DD-4857-A8C9-308636333083}"/>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3</cp:revision>
  <dcterms:created xsi:type="dcterms:W3CDTF">2019-11-04T22:29:00Z</dcterms:created>
  <dcterms:modified xsi:type="dcterms:W3CDTF">2019-11-04T22:35:00Z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